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AE3E5" w14:textId="6C1D9508" w:rsidR="00E71CE8" w:rsidRDefault="00E71CE8" w:rsidP="00E71CE8">
      <w:pPr>
        <w:rPr>
          <w:rFonts w:ascii="Times New Roman" w:eastAsia="Times New Roman" w:hAnsi="Times New Roman" w:cs="Times New Roman"/>
          <w:lang w:eastAsia="it-IT"/>
        </w:rPr>
      </w:pPr>
      <w:r>
        <w:rPr>
          <w:rFonts w:ascii="Times New Roman" w:eastAsia="Times New Roman" w:hAnsi="Times New Roman" w:cs="Times New Roman"/>
          <w:lang w:eastAsia="it-IT"/>
        </w:rPr>
        <w:t xml:space="preserve">Siamo andati ad intervistare il prof. Antonio Scala, ordinario di Parassitologia presso il Dipartimento di Medicina Veterinaria dell’Università di Sassari, chiedendogli delle informazioni sul caso della “mosca </w:t>
      </w:r>
      <w:proofErr w:type="spellStart"/>
      <w:r>
        <w:rPr>
          <w:rFonts w:ascii="Times New Roman" w:eastAsia="Times New Roman" w:hAnsi="Times New Roman" w:cs="Times New Roman"/>
          <w:lang w:eastAsia="it-IT"/>
        </w:rPr>
        <w:t>sparalarve</w:t>
      </w:r>
      <w:proofErr w:type="spellEnd"/>
      <w:r>
        <w:rPr>
          <w:rFonts w:ascii="Times New Roman" w:eastAsia="Times New Roman" w:hAnsi="Times New Roman" w:cs="Times New Roman"/>
          <w:lang w:eastAsia="it-IT"/>
        </w:rPr>
        <w:t>”, dai noi pubblicato in questi giorni.</w:t>
      </w:r>
      <w:r w:rsidR="009A433E">
        <w:rPr>
          <w:rFonts w:ascii="Times New Roman" w:eastAsia="Times New Roman" w:hAnsi="Times New Roman" w:cs="Times New Roman"/>
          <w:lang w:eastAsia="it-IT"/>
        </w:rPr>
        <w:t xml:space="preserve"> Il Professore è fra i </w:t>
      </w:r>
      <w:proofErr w:type="spellStart"/>
      <w:r w:rsidR="009A433E">
        <w:rPr>
          <w:rFonts w:ascii="Times New Roman" w:eastAsia="Times New Roman" w:hAnsi="Times New Roman" w:cs="Times New Roman"/>
          <w:lang w:eastAsia="it-IT"/>
        </w:rPr>
        <w:t>piu</w:t>
      </w:r>
      <w:proofErr w:type="spellEnd"/>
      <w:r w:rsidR="009A433E">
        <w:rPr>
          <w:rFonts w:ascii="Times New Roman" w:eastAsia="Times New Roman" w:hAnsi="Times New Roman" w:cs="Times New Roman"/>
          <w:lang w:eastAsia="it-IT"/>
        </w:rPr>
        <w:t xml:space="preserve"> importanti studiosi di questa parassitosi a livello europeo.</w:t>
      </w:r>
    </w:p>
    <w:p w14:paraId="61EEF3D8" w14:textId="77777777" w:rsidR="009B07BB" w:rsidRDefault="009B07BB" w:rsidP="00E71CE8">
      <w:pPr>
        <w:rPr>
          <w:rFonts w:ascii="Times New Roman" w:eastAsia="Times New Roman" w:hAnsi="Times New Roman" w:cs="Times New Roman"/>
          <w:lang w:eastAsia="it-IT"/>
        </w:rPr>
      </w:pPr>
    </w:p>
    <w:p w14:paraId="270D8514" w14:textId="4CB7216A" w:rsidR="009B07BB" w:rsidRPr="009B07BB" w:rsidRDefault="009B07BB" w:rsidP="00E71CE8">
      <w:pPr>
        <w:rPr>
          <w:rFonts w:ascii="Times New Roman" w:eastAsia="Times New Roman" w:hAnsi="Times New Roman" w:cs="Times New Roman"/>
          <w:i/>
          <w:lang w:eastAsia="it-IT"/>
        </w:rPr>
      </w:pPr>
      <w:r w:rsidRPr="009B07BB">
        <w:rPr>
          <w:rFonts w:ascii="Times New Roman" w:eastAsia="Times New Roman" w:hAnsi="Times New Roman" w:cs="Times New Roman"/>
          <w:i/>
          <w:lang w:eastAsia="it-IT"/>
        </w:rPr>
        <w:t xml:space="preserve">Ci può parlare della mosca </w:t>
      </w:r>
      <w:proofErr w:type="spellStart"/>
      <w:r w:rsidRPr="009B07BB">
        <w:rPr>
          <w:rFonts w:ascii="Times New Roman" w:eastAsia="Times New Roman" w:hAnsi="Times New Roman" w:cs="Times New Roman"/>
          <w:i/>
          <w:lang w:eastAsia="it-IT"/>
        </w:rPr>
        <w:t>sparalarve</w:t>
      </w:r>
      <w:proofErr w:type="spellEnd"/>
      <w:r w:rsidRPr="009B07BB">
        <w:rPr>
          <w:rFonts w:ascii="Times New Roman" w:eastAsia="Times New Roman" w:hAnsi="Times New Roman" w:cs="Times New Roman"/>
          <w:i/>
          <w:lang w:eastAsia="it-IT"/>
        </w:rPr>
        <w:t>?</w:t>
      </w:r>
    </w:p>
    <w:p w14:paraId="04A5B1EB" w14:textId="77777777" w:rsidR="00E71CE8" w:rsidRDefault="00E71CE8" w:rsidP="00E71CE8">
      <w:pPr>
        <w:rPr>
          <w:rFonts w:ascii="Times New Roman" w:eastAsia="Times New Roman" w:hAnsi="Times New Roman" w:cs="Times New Roman"/>
          <w:lang w:eastAsia="it-IT"/>
        </w:rPr>
      </w:pPr>
    </w:p>
    <w:p w14:paraId="63A74329" w14:textId="2205D221" w:rsidR="00E71CE8" w:rsidRDefault="009A433E" w:rsidP="00E71CE8">
      <w:pPr>
        <w:rPr>
          <w:rFonts w:ascii="Times New Roman" w:eastAsia="Times New Roman" w:hAnsi="Times New Roman" w:cs="Times New Roman"/>
          <w:lang w:eastAsia="it-IT"/>
        </w:rPr>
      </w:pPr>
      <w:r>
        <w:rPr>
          <w:rFonts w:ascii="Times New Roman" w:eastAsia="Times New Roman" w:hAnsi="Times New Roman" w:cs="Times New Roman"/>
          <w:lang w:eastAsia="it-IT"/>
        </w:rPr>
        <w:t>“</w:t>
      </w:r>
      <w:r w:rsidR="00E71CE8">
        <w:rPr>
          <w:rFonts w:ascii="Times New Roman" w:eastAsia="Times New Roman" w:hAnsi="Times New Roman" w:cs="Times New Roman"/>
          <w:lang w:eastAsia="it-IT"/>
        </w:rPr>
        <w:t xml:space="preserve">Quella che è stata definita “mosca </w:t>
      </w:r>
      <w:proofErr w:type="spellStart"/>
      <w:r w:rsidR="00E71CE8">
        <w:rPr>
          <w:rFonts w:ascii="Times New Roman" w:eastAsia="Times New Roman" w:hAnsi="Times New Roman" w:cs="Times New Roman"/>
          <w:lang w:eastAsia="it-IT"/>
        </w:rPr>
        <w:t>sparalarve</w:t>
      </w:r>
      <w:proofErr w:type="spellEnd"/>
      <w:r w:rsidR="00E71CE8">
        <w:rPr>
          <w:rFonts w:ascii="Times New Roman" w:eastAsia="Times New Roman" w:hAnsi="Times New Roman" w:cs="Times New Roman"/>
          <w:lang w:eastAsia="it-IT"/>
        </w:rPr>
        <w:t xml:space="preserve">” si chiama in realtà </w:t>
      </w:r>
      <w:proofErr w:type="spellStart"/>
      <w:r w:rsidR="00E71CE8" w:rsidRPr="00E71CE8">
        <w:rPr>
          <w:rFonts w:ascii="Times New Roman" w:eastAsia="Times New Roman" w:hAnsi="Times New Roman" w:cs="Times New Roman"/>
          <w:i/>
          <w:lang w:eastAsia="it-IT"/>
        </w:rPr>
        <w:t>Oestrus</w:t>
      </w:r>
      <w:proofErr w:type="spellEnd"/>
      <w:r w:rsidR="00E71CE8" w:rsidRPr="00E71CE8">
        <w:rPr>
          <w:rFonts w:ascii="Times New Roman" w:eastAsia="Times New Roman" w:hAnsi="Times New Roman" w:cs="Times New Roman"/>
          <w:i/>
          <w:lang w:eastAsia="it-IT"/>
        </w:rPr>
        <w:t xml:space="preserve"> </w:t>
      </w:r>
      <w:proofErr w:type="spellStart"/>
      <w:r w:rsidR="00E71CE8" w:rsidRPr="00E71CE8">
        <w:rPr>
          <w:rFonts w:ascii="Times New Roman" w:eastAsia="Times New Roman" w:hAnsi="Times New Roman" w:cs="Times New Roman"/>
          <w:i/>
          <w:lang w:eastAsia="it-IT"/>
        </w:rPr>
        <w:t>ovis</w:t>
      </w:r>
      <w:proofErr w:type="spellEnd"/>
      <w:r w:rsidR="00E71CE8">
        <w:rPr>
          <w:rFonts w:ascii="Times New Roman" w:eastAsia="Times New Roman" w:hAnsi="Times New Roman" w:cs="Times New Roman"/>
          <w:lang w:eastAsia="it-IT"/>
        </w:rPr>
        <w:t>, ed è una patologia molto ben conosciuta in ambiente rurale, in particolare dagli allevatori Sardi, perché colpisce quasi il 100% dei capi ovini</w:t>
      </w:r>
      <w:r>
        <w:rPr>
          <w:rFonts w:ascii="Times New Roman" w:eastAsia="Times New Roman" w:hAnsi="Times New Roman" w:cs="Times New Roman"/>
          <w:lang w:eastAsia="it-IT"/>
        </w:rPr>
        <w:t xml:space="preserve"> in Sardegna</w:t>
      </w:r>
      <w:r w:rsidR="00E71CE8">
        <w:rPr>
          <w:rFonts w:ascii="Times New Roman" w:eastAsia="Times New Roman" w:hAnsi="Times New Roman" w:cs="Times New Roman"/>
          <w:lang w:eastAsia="it-IT"/>
        </w:rPr>
        <w:t xml:space="preserve">. </w:t>
      </w:r>
      <w:proofErr w:type="gramStart"/>
      <w:r w:rsidR="00E71CE8">
        <w:rPr>
          <w:rFonts w:ascii="Times New Roman" w:eastAsia="Times New Roman" w:hAnsi="Times New Roman" w:cs="Times New Roman"/>
          <w:lang w:eastAsia="it-IT"/>
        </w:rPr>
        <w:t>E’</w:t>
      </w:r>
      <w:proofErr w:type="gramEnd"/>
      <w:r w:rsidR="00E71CE8">
        <w:rPr>
          <w:rFonts w:ascii="Times New Roman" w:eastAsia="Times New Roman" w:hAnsi="Times New Roman" w:cs="Times New Roman"/>
          <w:lang w:eastAsia="it-IT"/>
        </w:rPr>
        <w:t xml:space="preserve"> una mosca </w:t>
      </w:r>
      <w:r>
        <w:rPr>
          <w:rFonts w:ascii="Times New Roman" w:eastAsia="Times New Roman" w:hAnsi="Times New Roman" w:cs="Times New Roman"/>
          <w:lang w:eastAsia="it-IT"/>
        </w:rPr>
        <w:t xml:space="preserve">molto </w:t>
      </w:r>
      <w:r w:rsidR="00E71CE8">
        <w:rPr>
          <w:rFonts w:ascii="Times New Roman" w:eastAsia="Times New Roman" w:hAnsi="Times New Roman" w:cs="Times New Roman"/>
          <w:lang w:eastAsia="it-IT"/>
        </w:rPr>
        <w:t xml:space="preserve">particolare, </w:t>
      </w:r>
      <w:proofErr w:type="spellStart"/>
      <w:r>
        <w:rPr>
          <w:rFonts w:ascii="Times New Roman" w:eastAsia="Times New Roman" w:hAnsi="Times New Roman" w:cs="Times New Roman"/>
          <w:lang w:eastAsia="it-IT"/>
        </w:rPr>
        <w:t>perchè</w:t>
      </w:r>
      <w:proofErr w:type="spellEnd"/>
      <w:r w:rsidR="00E71CE8">
        <w:rPr>
          <w:rFonts w:ascii="Times New Roman" w:eastAsia="Times New Roman" w:hAnsi="Times New Roman" w:cs="Times New Roman"/>
          <w:lang w:eastAsia="it-IT"/>
        </w:rPr>
        <w:t xml:space="preserve"> svolge l’intero ciclo larvale nei tessuti di animali vivi (a differenze di specie, come la mosca carnaria o bigattino che invece vive</w:t>
      </w:r>
      <w:r>
        <w:rPr>
          <w:rFonts w:ascii="Times New Roman" w:eastAsia="Times New Roman" w:hAnsi="Times New Roman" w:cs="Times New Roman"/>
          <w:lang w:eastAsia="it-IT"/>
        </w:rPr>
        <w:t xml:space="preserve"> principalmente</w:t>
      </w:r>
      <w:r w:rsidR="00E71CE8">
        <w:rPr>
          <w:rFonts w:ascii="Times New Roman" w:eastAsia="Times New Roman" w:hAnsi="Times New Roman" w:cs="Times New Roman"/>
          <w:lang w:eastAsia="it-IT"/>
        </w:rPr>
        <w:t xml:space="preserve"> su tessuti morti</w:t>
      </w:r>
      <w:r>
        <w:rPr>
          <w:rFonts w:ascii="Times New Roman" w:eastAsia="Times New Roman" w:hAnsi="Times New Roman" w:cs="Times New Roman"/>
          <w:lang w:eastAsia="it-IT"/>
        </w:rPr>
        <w:t xml:space="preserve"> o ferite</w:t>
      </w:r>
      <w:r w:rsidR="00E71CE8">
        <w:rPr>
          <w:rFonts w:ascii="Times New Roman" w:eastAsia="Times New Roman" w:hAnsi="Times New Roman" w:cs="Times New Roman"/>
          <w:lang w:eastAsia="it-IT"/>
        </w:rPr>
        <w:t xml:space="preserve">). Le larve vivono nei seni </w:t>
      </w:r>
      <w:r>
        <w:rPr>
          <w:rFonts w:ascii="Times New Roman" w:eastAsia="Times New Roman" w:hAnsi="Times New Roman" w:cs="Times New Roman"/>
          <w:lang w:eastAsia="it-IT"/>
        </w:rPr>
        <w:t xml:space="preserve">e nelle cavità </w:t>
      </w:r>
      <w:r w:rsidR="00E71CE8">
        <w:rPr>
          <w:rFonts w:ascii="Times New Roman" w:eastAsia="Times New Roman" w:hAnsi="Times New Roman" w:cs="Times New Roman"/>
          <w:lang w:eastAsia="it-IT"/>
        </w:rPr>
        <w:t xml:space="preserve">nasali degli animali dove grazie alle loro spine, provocano una costante irritazione della mucosa, che diventa anche la loro principale fonte di sostentamento. Le larve passano tutto il periodo invernale dentro i loro ospiti, principalmente ovini e caprini, e poi a fine primavera, fuoriescono, si impupano e sfarfallano. La mosca adulta vive </w:t>
      </w:r>
      <w:r w:rsidR="009B07BB">
        <w:rPr>
          <w:rFonts w:ascii="Times New Roman" w:eastAsia="Times New Roman" w:hAnsi="Times New Roman" w:cs="Times New Roman"/>
          <w:lang w:eastAsia="it-IT"/>
        </w:rPr>
        <w:t>solamente</w:t>
      </w:r>
      <w:r w:rsidR="00E71CE8">
        <w:rPr>
          <w:rFonts w:ascii="Times New Roman" w:eastAsia="Times New Roman" w:hAnsi="Times New Roman" w:cs="Times New Roman"/>
          <w:lang w:eastAsia="it-IT"/>
        </w:rPr>
        <w:t xml:space="preserve"> due settimane e non ha strutture buccali per alimentarsi,</w:t>
      </w:r>
      <w:r w:rsidR="009B07BB">
        <w:rPr>
          <w:rFonts w:ascii="Times New Roman" w:eastAsia="Times New Roman" w:hAnsi="Times New Roman" w:cs="Times New Roman"/>
          <w:lang w:eastAsia="it-IT"/>
        </w:rPr>
        <w:t xml:space="preserve"> pertanto</w:t>
      </w:r>
      <w:r w:rsidR="00E71CE8">
        <w:rPr>
          <w:rFonts w:ascii="Times New Roman" w:eastAsia="Times New Roman" w:hAnsi="Times New Roman" w:cs="Times New Roman"/>
          <w:lang w:eastAsia="it-IT"/>
        </w:rPr>
        <w:t xml:space="preserve"> il loro unico scopo è riprodursi e poi lanciare le larve di primo stadio sui potenziali ospiti, dove poi il ciclo riprenderà.</w:t>
      </w:r>
    </w:p>
    <w:p w14:paraId="22C85DFA" w14:textId="545B0378" w:rsidR="00E71CE8" w:rsidRDefault="00E71CE8" w:rsidP="00E71CE8">
      <w:pPr>
        <w:rPr>
          <w:rFonts w:ascii="Times New Roman" w:eastAsia="Times New Roman" w:hAnsi="Times New Roman" w:cs="Times New Roman"/>
          <w:lang w:eastAsia="it-IT"/>
        </w:rPr>
      </w:pPr>
    </w:p>
    <w:p w14:paraId="42A0F75F" w14:textId="613A9249" w:rsidR="009B07BB" w:rsidRDefault="009B07BB" w:rsidP="00E71CE8">
      <w:pPr>
        <w:rPr>
          <w:rFonts w:ascii="Times New Roman" w:eastAsia="Times New Roman" w:hAnsi="Times New Roman" w:cs="Times New Roman"/>
          <w:lang w:eastAsia="it-IT"/>
        </w:rPr>
      </w:pPr>
      <w:r>
        <w:rPr>
          <w:rFonts w:ascii="Times New Roman" w:eastAsia="Times New Roman" w:hAnsi="Times New Roman" w:cs="Times New Roman"/>
          <w:lang w:eastAsia="it-IT"/>
        </w:rPr>
        <w:t xml:space="preserve">Nonostante sia una mosca molto specializzata e sappia riconoscere i propri ospiti preferiti (ovini e caprini) in base a temperatura e odori, a volte capita che “sbagli” e quindi infesti anche delle persone. In Sardegna è un problema in particolare per gli allevatori, ma nel corso dell’ultimo anno abbiamo avuto la segnalazione di ben tre casi in turisti anche in zone balneari. </w:t>
      </w:r>
    </w:p>
    <w:p w14:paraId="3DC0EB69" w14:textId="77777777" w:rsidR="009F5B29" w:rsidRDefault="009F5B29" w:rsidP="00E71CE8">
      <w:pPr>
        <w:rPr>
          <w:rFonts w:ascii="Times New Roman" w:eastAsia="Times New Roman" w:hAnsi="Times New Roman" w:cs="Times New Roman"/>
          <w:lang w:eastAsia="it-IT"/>
        </w:rPr>
      </w:pPr>
    </w:p>
    <w:p w14:paraId="011AFD38" w14:textId="65AF7612" w:rsidR="009F5B29" w:rsidRDefault="009F5B29" w:rsidP="009F5B29">
      <w:pPr>
        <w:rPr>
          <w:rFonts w:ascii="Times New Roman" w:eastAsia="Times New Roman" w:hAnsi="Times New Roman" w:cs="Times New Roman"/>
          <w:lang w:eastAsia="it-IT"/>
        </w:rPr>
      </w:pPr>
      <w:r>
        <w:rPr>
          <w:rFonts w:ascii="Times New Roman" w:eastAsia="Times New Roman" w:hAnsi="Times New Roman" w:cs="Times New Roman"/>
          <w:lang w:eastAsia="it-IT"/>
        </w:rPr>
        <w:t>Purtroppo, come altre malattie parassitarie degli ovini, talvolta anche caratt</w:t>
      </w:r>
      <w:r>
        <w:rPr>
          <w:rFonts w:ascii="Times New Roman" w:eastAsia="Times New Roman" w:hAnsi="Times New Roman" w:cs="Times New Roman"/>
          <w:lang w:eastAsia="it-IT"/>
        </w:rPr>
        <w:t>erizzate da importanti ripe</w:t>
      </w:r>
      <w:r>
        <w:rPr>
          <w:rFonts w:ascii="Times New Roman" w:eastAsia="Times New Roman" w:hAnsi="Times New Roman" w:cs="Times New Roman"/>
          <w:lang w:eastAsia="it-IT"/>
        </w:rPr>
        <w:t xml:space="preserve">rcussioni </w:t>
      </w:r>
      <w:r>
        <w:rPr>
          <w:rFonts w:ascii="Times New Roman" w:eastAsia="Times New Roman" w:hAnsi="Times New Roman" w:cs="Times New Roman"/>
          <w:lang w:eastAsia="it-IT"/>
        </w:rPr>
        <w:t>per l’uomo</w:t>
      </w:r>
      <w:r>
        <w:rPr>
          <w:rFonts w:ascii="Times New Roman" w:eastAsia="Times New Roman" w:hAnsi="Times New Roman" w:cs="Times New Roman"/>
          <w:lang w:eastAsia="it-IT"/>
        </w:rPr>
        <w:t>, anche l’Estrosi e nonostante le sue influenze negative sulle p</w:t>
      </w:r>
      <w:r>
        <w:rPr>
          <w:rFonts w:ascii="Times New Roman" w:eastAsia="Times New Roman" w:hAnsi="Times New Roman" w:cs="Times New Roman"/>
          <w:lang w:eastAsia="it-IT"/>
        </w:rPr>
        <w:t xml:space="preserve">roduzioni e benessere animale, </w:t>
      </w:r>
      <w:r>
        <w:rPr>
          <w:rFonts w:ascii="Times New Roman" w:eastAsia="Times New Roman" w:hAnsi="Times New Roman" w:cs="Times New Roman"/>
          <w:lang w:eastAsia="it-IT"/>
        </w:rPr>
        <w:t>viene scarsamente presa in considerazione per ciò che concerne sopr</w:t>
      </w:r>
      <w:r>
        <w:rPr>
          <w:rFonts w:ascii="Times New Roman" w:eastAsia="Times New Roman" w:hAnsi="Times New Roman" w:cs="Times New Roman"/>
          <w:lang w:eastAsia="it-IT"/>
        </w:rPr>
        <w:t>attutto l’attuazione di adeguati</w:t>
      </w:r>
      <w:r>
        <w:rPr>
          <w:rFonts w:ascii="Times New Roman" w:eastAsia="Times New Roman" w:hAnsi="Times New Roman" w:cs="Times New Roman"/>
          <w:lang w:eastAsia="it-IT"/>
        </w:rPr>
        <w:t xml:space="preserve"> interventi profilattico-terapeutici. Questi se attuati sistematicamente e razionalmente contribuirebbero in modo significativo a migliorare quanti-qualitativamente le produzioni, il benessere animale e</w:t>
      </w:r>
      <w:r>
        <w:rPr>
          <w:rFonts w:ascii="Times New Roman" w:eastAsia="Times New Roman" w:hAnsi="Times New Roman" w:cs="Times New Roman"/>
          <w:lang w:eastAsia="it-IT"/>
        </w:rPr>
        <w:t xml:space="preserve"> anche</w:t>
      </w:r>
      <w:r>
        <w:rPr>
          <w:rFonts w:ascii="Times New Roman" w:eastAsia="Times New Roman" w:hAnsi="Times New Roman" w:cs="Times New Roman"/>
          <w:lang w:eastAsia="it-IT"/>
        </w:rPr>
        <w:t xml:space="preserve"> il rischio di coinvolgimento </w:t>
      </w:r>
      <w:r>
        <w:rPr>
          <w:rFonts w:ascii="Times New Roman" w:eastAsia="Times New Roman" w:hAnsi="Times New Roman" w:cs="Times New Roman"/>
          <w:lang w:eastAsia="it-IT"/>
        </w:rPr>
        <w:t>delle persone”</w:t>
      </w:r>
    </w:p>
    <w:p w14:paraId="03710C36" w14:textId="77777777" w:rsidR="009F5B29" w:rsidRDefault="009F5B29" w:rsidP="009F5B29">
      <w:pPr>
        <w:rPr>
          <w:rFonts w:ascii="Times New Roman" w:eastAsia="Times New Roman" w:hAnsi="Times New Roman" w:cs="Times New Roman"/>
          <w:lang w:eastAsia="it-IT"/>
        </w:rPr>
      </w:pPr>
    </w:p>
    <w:p w14:paraId="266E0C02" w14:textId="77777777" w:rsidR="009B07BB" w:rsidRDefault="009B07BB" w:rsidP="00E71CE8">
      <w:pPr>
        <w:rPr>
          <w:rFonts w:ascii="Times New Roman" w:eastAsia="Times New Roman" w:hAnsi="Times New Roman" w:cs="Times New Roman"/>
          <w:lang w:eastAsia="it-IT"/>
        </w:rPr>
      </w:pPr>
    </w:p>
    <w:p w14:paraId="66CF7E5E" w14:textId="211CAF1B" w:rsidR="009B07BB" w:rsidRPr="009F5B29" w:rsidRDefault="009B07BB" w:rsidP="00E71CE8">
      <w:pPr>
        <w:rPr>
          <w:rFonts w:ascii="Times New Roman" w:eastAsia="Times New Roman" w:hAnsi="Times New Roman" w:cs="Times New Roman"/>
          <w:i/>
          <w:lang w:eastAsia="it-IT"/>
        </w:rPr>
      </w:pPr>
      <w:r w:rsidRPr="009F5B29">
        <w:rPr>
          <w:rFonts w:ascii="Times New Roman" w:eastAsia="Times New Roman" w:hAnsi="Times New Roman" w:cs="Times New Roman"/>
          <w:i/>
          <w:lang w:eastAsia="it-IT"/>
        </w:rPr>
        <w:t>Cosa fanno i ricercatori per questo problema? – lo abbiamo chiesto al Prof. Antonio Varcasia, parassitologo del Dipartimento di Medicina Veterinaria che si occupa con Prof. Scal</w:t>
      </w:r>
      <w:r w:rsidR="00D91E80" w:rsidRPr="009F5B29">
        <w:rPr>
          <w:rFonts w:ascii="Times New Roman" w:eastAsia="Times New Roman" w:hAnsi="Times New Roman" w:cs="Times New Roman"/>
          <w:i/>
          <w:lang w:eastAsia="it-IT"/>
        </w:rPr>
        <w:t>a</w:t>
      </w:r>
      <w:r w:rsidRPr="009F5B29">
        <w:rPr>
          <w:rFonts w:ascii="Times New Roman" w:eastAsia="Times New Roman" w:hAnsi="Times New Roman" w:cs="Times New Roman"/>
          <w:i/>
          <w:lang w:eastAsia="it-IT"/>
        </w:rPr>
        <w:t xml:space="preserve"> di queste </w:t>
      </w:r>
      <w:bookmarkStart w:id="0" w:name="_GoBack"/>
      <w:bookmarkEnd w:id="0"/>
      <w:r w:rsidRPr="009F5B29">
        <w:rPr>
          <w:rFonts w:ascii="Times New Roman" w:eastAsia="Times New Roman" w:hAnsi="Times New Roman" w:cs="Times New Roman"/>
          <w:i/>
          <w:lang w:eastAsia="it-IT"/>
        </w:rPr>
        <w:t>tematiche:</w:t>
      </w:r>
    </w:p>
    <w:p w14:paraId="14FDA1F3" w14:textId="77777777" w:rsidR="009B07BB" w:rsidRDefault="009B07BB" w:rsidP="00E71CE8">
      <w:pPr>
        <w:rPr>
          <w:rFonts w:ascii="Times New Roman" w:eastAsia="Times New Roman" w:hAnsi="Times New Roman" w:cs="Times New Roman"/>
          <w:lang w:eastAsia="it-IT"/>
        </w:rPr>
      </w:pPr>
    </w:p>
    <w:p w14:paraId="7F02CDC3" w14:textId="3B88EB42" w:rsidR="009B07BB" w:rsidRDefault="009B07BB" w:rsidP="00E71CE8">
      <w:pPr>
        <w:rPr>
          <w:rFonts w:ascii="Times New Roman" w:eastAsia="Times New Roman" w:hAnsi="Times New Roman" w:cs="Times New Roman"/>
          <w:lang w:eastAsia="it-IT"/>
        </w:rPr>
      </w:pPr>
      <w:r>
        <w:rPr>
          <w:rFonts w:ascii="Times New Roman" w:eastAsia="Times New Roman" w:hAnsi="Times New Roman" w:cs="Times New Roman"/>
          <w:lang w:eastAsia="it-IT"/>
        </w:rPr>
        <w:t xml:space="preserve">“Abbiamo pubblicato recentemente un articolo, destinato a medici specialisti di un caso molto complicato avvenuto in Corsica e stiamo cercando di condurre una indagine con i medici di guardia ed oculisti sia qui in Sardegna che in altre località del mediterraneo, per poter capire e quantificare i casi umani da </w:t>
      </w:r>
      <w:proofErr w:type="spellStart"/>
      <w:r w:rsidRPr="00D91E80">
        <w:rPr>
          <w:rFonts w:ascii="Times New Roman" w:eastAsia="Times New Roman" w:hAnsi="Times New Roman" w:cs="Times New Roman"/>
          <w:i/>
          <w:lang w:eastAsia="it-IT"/>
        </w:rPr>
        <w:t>Oestrus</w:t>
      </w:r>
      <w:proofErr w:type="spellEnd"/>
      <w:r>
        <w:rPr>
          <w:rFonts w:ascii="Times New Roman" w:eastAsia="Times New Roman" w:hAnsi="Times New Roman" w:cs="Times New Roman"/>
          <w:lang w:eastAsia="it-IT"/>
        </w:rPr>
        <w:t xml:space="preserve">, in maniera da dare formazione sulla malattia, prevenirla e fornire anche </w:t>
      </w:r>
      <w:r w:rsidR="00D91E80">
        <w:rPr>
          <w:rFonts w:ascii="Times New Roman" w:eastAsia="Times New Roman" w:hAnsi="Times New Roman" w:cs="Times New Roman"/>
          <w:lang w:eastAsia="it-IT"/>
        </w:rPr>
        <w:t>informazioni sul trattamento</w:t>
      </w:r>
      <w:r w:rsidR="009E39E4">
        <w:rPr>
          <w:rFonts w:ascii="Times New Roman" w:eastAsia="Times New Roman" w:hAnsi="Times New Roman" w:cs="Times New Roman"/>
          <w:lang w:eastAsia="it-IT"/>
        </w:rPr>
        <w:t>. Chi volesse contribuire con la sua esperienza clinica può farlo attraverso questo sondaggio (</w:t>
      </w:r>
      <w:hyperlink r:id="rId4" w:history="1">
        <w:r w:rsidR="009E39E4" w:rsidRPr="009E39E4">
          <w:rPr>
            <w:rStyle w:val="Collegamentoipertestuale"/>
            <w:rFonts w:ascii="Times New Roman" w:eastAsia="Times New Roman" w:hAnsi="Times New Roman" w:cs="Times New Roman"/>
            <w:lang w:eastAsia="it-IT"/>
          </w:rPr>
          <w:t>link</w:t>
        </w:r>
      </w:hyperlink>
      <w:r w:rsidR="009E39E4">
        <w:rPr>
          <w:rFonts w:ascii="Times New Roman" w:eastAsia="Times New Roman" w:hAnsi="Times New Roman" w:cs="Times New Roman"/>
          <w:lang w:eastAsia="it-IT"/>
        </w:rPr>
        <w:t>): ci vogliono 10 minuti di tempo ma può servire per dare pi</w:t>
      </w:r>
      <w:r w:rsidR="006F12EE">
        <w:rPr>
          <w:rFonts w:ascii="Times New Roman" w:eastAsia="Times New Roman" w:hAnsi="Times New Roman" w:cs="Times New Roman"/>
          <w:lang w:eastAsia="it-IT"/>
        </w:rPr>
        <w:t>ù</w:t>
      </w:r>
      <w:r w:rsidR="009E39E4">
        <w:rPr>
          <w:rFonts w:ascii="Times New Roman" w:eastAsia="Times New Roman" w:hAnsi="Times New Roman" w:cs="Times New Roman"/>
          <w:lang w:eastAsia="it-IT"/>
        </w:rPr>
        <w:t xml:space="preserve"> conoscenza sull’argomento e limitare al massimo i casi come quello avvenuto pochi giorni fa”.</w:t>
      </w:r>
    </w:p>
    <w:p w14:paraId="1F0ADE67" w14:textId="77777777" w:rsidR="009B07BB" w:rsidRDefault="009B07BB" w:rsidP="00E71CE8">
      <w:pPr>
        <w:rPr>
          <w:rFonts w:ascii="Times New Roman" w:eastAsia="Times New Roman" w:hAnsi="Times New Roman" w:cs="Times New Roman"/>
          <w:lang w:eastAsia="it-IT"/>
        </w:rPr>
      </w:pPr>
    </w:p>
    <w:p w14:paraId="49BC5A5B" w14:textId="77777777" w:rsidR="00CC0D9A" w:rsidRDefault="00CC0D9A"/>
    <w:sectPr w:rsidR="00CC0D9A" w:rsidSect="00773A29">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CE8"/>
    <w:rsid w:val="006A7A03"/>
    <w:rsid w:val="006F12EE"/>
    <w:rsid w:val="00773A29"/>
    <w:rsid w:val="009A433E"/>
    <w:rsid w:val="009B07BB"/>
    <w:rsid w:val="009E39E4"/>
    <w:rsid w:val="009F5B29"/>
    <w:rsid w:val="00CC0D9A"/>
    <w:rsid w:val="00D91E80"/>
    <w:rsid w:val="00E71C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8650B2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9E39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426252">
      <w:bodyDiv w:val="1"/>
      <w:marLeft w:val="0"/>
      <w:marRight w:val="0"/>
      <w:marTop w:val="0"/>
      <w:marBottom w:val="0"/>
      <w:divBdr>
        <w:top w:val="none" w:sz="0" w:space="0" w:color="auto"/>
        <w:left w:val="none" w:sz="0" w:space="0" w:color="auto"/>
        <w:bottom w:val="none" w:sz="0" w:space="0" w:color="auto"/>
        <w:right w:val="none" w:sz="0" w:space="0" w:color="auto"/>
      </w:divBdr>
    </w:div>
    <w:div w:id="864714596">
      <w:bodyDiv w:val="1"/>
      <w:marLeft w:val="0"/>
      <w:marRight w:val="0"/>
      <w:marTop w:val="0"/>
      <w:marBottom w:val="0"/>
      <w:divBdr>
        <w:top w:val="none" w:sz="0" w:space="0" w:color="auto"/>
        <w:left w:val="none" w:sz="0" w:space="0" w:color="auto"/>
        <w:bottom w:val="none" w:sz="0" w:space="0" w:color="auto"/>
        <w:right w:val="none" w:sz="0" w:space="0" w:color="auto"/>
      </w:divBdr>
    </w:div>
    <w:div w:id="106275771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docs.google.com/forms/d/e/1FAIpQLSe3tAkTZriAWonS96UC1yu6sdjoyiV-Md0gjkFnt2yHjcRXAw/viewform"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504</Words>
  <Characters>2877</Characters>
  <Application>Microsoft Macintosh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Varcasia</dc:creator>
  <cp:keywords/>
  <dc:description/>
  <cp:lastModifiedBy>Antonio Varcasia</cp:lastModifiedBy>
  <cp:revision>7</cp:revision>
  <dcterms:created xsi:type="dcterms:W3CDTF">2019-10-22T09:45:00Z</dcterms:created>
  <dcterms:modified xsi:type="dcterms:W3CDTF">2019-10-22T10:26:00Z</dcterms:modified>
</cp:coreProperties>
</file>